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A95F97">
        <w:rPr>
          <w:sz w:val="22"/>
        </w:rPr>
        <w:t>4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DF7AF6">
        <w:rPr>
          <w:b/>
          <w:sz w:val="24"/>
        </w:rPr>
        <w:t>8</w:t>
      </w:r>
      <w:r w:rsidR="00020030" w:rsidRPr="000A2DB9">
        <w:rPr>
          <w:b/>
          <w:sz w:val="24"/>
        </w:rPr>
        <w:t>-</w:t>
      </w:r>
      <w:r w:rsidR="00DF7AF6">
        <w:rPr>
          <w:b/>
          <w:sz w:val="24"/>
        </w:rPr>
        <w:t>35</w:t>
      </w:r>
      <w:r w:rsidR="00020030" w:rsidRPr="000A2DB9">
        <w:rPr>
          <w:b/>
          <w:sz w:val="24"/>
        </w:rPr>
        <w:t>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DF7AF6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72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26A2D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26A2D">
                    <w:t>Филиал АО «Тюменьэнерго» Когалымские ЭС, Тюменская обл., ХМАО - Югра, г. Когалым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79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8"/>
        <w:gridCol w:w="5635"/>
        <w:gridCol w:w="1700"/>
        <w:gridCol w:w="1846"/>
      </w:tblGrid>
      <w:tr w:rsidR="00CC5E2D" w:rsidRPr="00F26A2D" w:rsidTr="00A95F97">
        <w:trPr>
          <w:trHeight w:val="204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A95F97" w:rsidRDefault="00D57D92" w:rsidP="00A95F9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A95F97">
              <w:rPr>
                <w:b/>
              </w:rPr>
              <w:t>№ п/п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F97" w:rsidRPr="00A95F97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95F97">
              <w:rPr>
                <w:b/>
              </w:rPr>
              <w:t xml:space="preserve">Технические характеристики </w:t>
            </w:r>
          </w:p>
          <w:p w:rsidR="00D57D92" w:rsidRPr="00A95F97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95F97">
              <w:rPr>
                <w:b/>
              </w:rPr>
              <w:t>(наименование параметра)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A95F9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A95F97">
              <w:rPr>
                <w:b/>
              </w:rPr>
              <w:t>Требуемое значение</w:t>
            </w:r>
          </w:p>
          <w:p w:rsidR="009A18EA" w:rsidRPr="00A95F97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A95F97">
              <w:rPr>
                <w:rStyle w:val="a7"/>
              </w:rPr>
              <w:t>(заполняется Заказчиком)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A95F97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A95F97">
              <w:rPr>
                <w:b/>
              </w:rPr>
              <w:t>Предлагаемые участником технические характеристики</w:t>
            </w:r>
          </w:p>
          <w:p w:rsidR="009A18EA" w:rsidRPr="00A95F97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A95F97">
              <w:rPr>
                <w:rStyle w:val="a7"/>
              </w:rPr>
              <w:t xml:space="preserve">(Участником </w:t>
            </w:r>
            <w:r w:rsidR="009A18EA" w:rsidRPr="00A95F97">
              <w:rPr>
                <w:rStyle w:val="a7"/>
              </w:rPr>
              <w:t>заполня</w:t>
            </w:r>
            <w:r w:rsidRPr="00A95F97">
              <w:rPr>
                <w:rStyle w:val="a7"/>
              </w:rPr>
              <w:t>ю</w:t>
            </w:r>
            <w:r w:rsidR="009A18EA" w:rsidRPr="00A95F97">
              <w:rPr>
                <w:rStyle w:val="a7"/>
              </w:rPr>
              <w:t>тся</w:t>
            </w:r>
            <w:r w:rsidRPr="00A95F97">
              <w:rPr>
                <w:rStyle w:val="a7"/>
              </w:rPr>
              <w:t xml:space="preserve"> все указанные параметры</w:t>
            </w:r>
            <w:r w:rsidR="009A18EA" w:rsidRPr="00A95F97">
              <w:rPr>
                <w:rStyle w:val="a7"/>
              </w:rPr>
              <w:t>)</w:t>
            </w:r>
          </w:p>
        </w:tc>
      </w:tr>
      <w:tr w:rsidR="00CC5E2D" w:rsidRPr="00F26A2D" w:rsidTr="00A95F97">
        <w:trPr>
          <w:trHeight w:val="29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</w:tr>
      <w:tr w:rsidR="00A95F97" w:rsidRPr="00F26A2D" w:rsidTr="00A95F97">
        <w:trPr>
          <w:trHeight w:val="7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1.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DF7AF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Основные параметры: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jc w:val="center"/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A95F97">
        <w:trPr>
          <w:trHeight w:val="147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DF7AF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0A2DB9">
              <w:t>Изготовитель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1.2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0A2DB9">
              <w:t>Заводской тип (марка)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A95F97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ОТПК 8-35-</w:t>
            </w:r>
            <w:r w:rsidR="00DF7AF6" w:rsidRPr="00DF7AF6">
              <w:t>Б-2 УХЛ1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9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1.3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0A2DB9">
              <w:t>Номинальное напряжение, кВ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35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7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1.4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40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6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2.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8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УХЛ1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92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2.2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+40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41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2.3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0A2DB9" w:rsidRDefault="00DF7AF6" w:rsidP="00DF7AF6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-50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A95F97" w:rsidRPr="00F26A2D" w:rsidTr="00A95F97">
        <w:trPr>
          <w:trHeight w:val="16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1E7DB2">
              <w:rPr>
                <w:b/>
              </w:rPr>
              <w:t>3.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1E7DB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jc w:val="center"/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9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3.1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1E7DB2"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95</w:t>
            </w:r>
          </w:p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43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3.2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Выдерживаемое напряжение грозовых импульсов, кВ, не менее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195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151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3.3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 xml:space="preserve">Длина пути утечки, см,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95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141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1E7DB2">
              <w:rPr>
                <w:b/>
              </w:rPr>
              <w:t>4.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1E7DB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6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4.1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Механическая разрушающая сила на изгиб, кН, не менее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71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4.2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Механический разрушающий крутящий момент, кНм, не менее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A95F97" w:rsidRPr="00F26A2D" w:rsidTr="00A95F97">
        <w:trPr>
          <w:trHeight w:val="23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1E7DB2">
              <w:rPr>
                <w:b/>
              </w:rPr>
              <w:t>5.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1E7DB2">
              <w:rPr>
                <w:b/>
              </w:rPr>
              <w:t>Требования к конструкции: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7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5.1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Строительная высота, мм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440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84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5.2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Установочные размеры, мм</w:t>
            </w:r>
          </w:p>
          <w:p w:rsidR="00DF7AF6" w:rsidRPr="001E7DB2" w:rsidRDefault="00DF7AF6" w:rsidP="00A95F9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верхний фланец</w:t>
            </w:r>
            <w:r w:rsidR="00A95F97">
              <w:t xml:space="preserve"> /</w:t>
            </w:r>
            <w:r w:rsidRPr="001E7DB2">
              <w:t xml:space="preserve"> нижний фланец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DF7AF6" w:rsidRDefault="00DF7AF6" w:rsidP="00DF7AF6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</w:p>
          <w:p w:rsidR="00DF7AF6" w:rsidRPr="00DF7AF6" w:rsidRDefault="00DF7AF6" w:rsidP="00A95F97">
            <w:pPr>
              <w:pStyle w:val="10"/>
              <w:shd w:val="clear" w:color="auto" w:fill="auto"/>
              <w:spacing w:after="0" w:line="274" w:lineRule="exact"/>
              <w:ind w:firstLine="0"/>
              <w:jc w:val="center"/>
            </w:pPr>
            <w:r w:rsidRPr="00DF7AF6">
              <w:t>д127</w:t>
            </w:r>
            <w:r w:rsidR="00A95F97">
              <w:t xml:space="preserve"> / </w:t>
            </w:r>
            <w:r w:rsidRPr="00DF7AF6">
              <w:t>д127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8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1E7DB2">
              <w:t>5.3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7661A8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7661A8">
              <w:t>Число отверстий и диаметр</w:t>
            </w:r>
          </w:p>
          <w:p w:rsidR="00DF7AF6" w:rsidRPr="001E7DB2" w:rsidRDefault="00DF7AF6" w:rsidP="00A95F9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7661A8">
              <w:t>верхний фланец</w:t>
            </w:r>
            <w:r w:rsidR="00A95F97">
              <w:t xml:space="preserve"> /</w:t>
            </w:r>
            <w:r w:rsidRPr="001E7DB2">
              <w:t xml:space="preserve"> нижний фланец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F7AF6" w:rsidRPr="00DF7AF6" w:rsidRDefault="00DF7AF6" w:rsidP="00A95F9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4д13</w:t>
            </w:r>
            <w:r w:rsidR="00A95F97">
              <w:t xml:space="preserve"> / </w:t>
            </w:r>
            <w:r w:rsidRPr="00DF7AF6">
              <w:t>4д13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64577E" w:rsidRPr="00F26A2D" w:rsidTr="00A95F97">
        <w:trPr>
          <w:trHeight w:val="28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77E" w:rsidRPr="00B45B69" w:rsidRDefault="0064577E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45B69">
              <w:t>5.4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77E" w:rsidRPr="00B45B69" w:rsidRDefault="0064577E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B45B69">
              <w:t>Форма фланцев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77E" w:rsidRPr="00DF7AF6" w:rsidRDefault="00B45B69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квадратная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77E" w:rsidRPr="000A2DB9" w:rsidRDefault="0064577E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A95F97" w:rsidRPr="00F26A2D" w:rsidTr="00A95F97">
        <w:trPr>
          <w:trHeight w:val="132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64577E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5.5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1E7DB2">
              <w:t>Масса, кг, не более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6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  <w:tr w:rsidR="00DF7AF6" w:rsidRPr="00F26A2D" w:rsidTr="00A95F97">
        <w:trPr>
          <w:trHeight w:val="276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64577E" w:rsidP="00DF7AF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5.6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1E7DB2" w:rsidRDefault="00DF7AF6" w:rsidP="00DF7AF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1E7DB2">
              <w:t>Срок службы, лет, не менее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AF6" w:rsidRPr="00DF7AF6" w:rsidRDefault="00DF7AF6" w:rsidP="00DF7A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F7AF6">
              <w:t>30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AF6" w:rsidRPr="000A2DB9" w:rsidRDefault="00DF7AF6" w:rsidP="00DF7AF6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DFF" w:rsidRDefault="00582DFF" w:rsidP="00DF092E">
      <w:r>
        <w:separator/>
      </w:r>
    </w:p>
  </w:endnote>
  <w:endnote w:type="continuationSeparator" w:id="0">
    <w:p w:rsidR="00582DFF" w:rsidRDefault="00582DFF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DFF" w:rsidRDefault="00582DFF" w:rsidP="00DF092E">
      <w:r>
        <w:separator/>
      </w:r>
    </w:p>
  </w:footnote>
  <w:footnote w:type="continuationSeparator" w:id="0">
    <w:p w:rsidR="00582DFF" w:rsidRDefault="00582DFF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005"/>
    <w:rsid w:val="001925BD"/>
    <w:rsid w:val="00193E98"/>
    <w:rsid w:val="00344BC1"/>
    <w:rsid w:val="00392F8F"/>
    <w:rsid w:val="003F0C9D"/>
    <w:rsid w:val="00467EDE"/>
    <w:rsid w:val="00562AC2"/>
    <w:rsid w:val="00582DFF"/>
    <w:rsid w:val="005B7DB6"/>
    <w:rsid w:val="005F1FD4"/>
    <w:rsid w:val="0064577E"/>
    <w:rsid w:val="00672D85"/>
    <w:rsid w:val="007055D4"/>
    <w:rsid w:val="007308B2"/>
    <w:rsid w:val="007F0C1E"/>
    <w:rsid w:val="00905C68"/>
    <w:rsid w:val="009344D0"/>
    <w:rsid w:val="00957AB6"/>
    <w:rsid w:val="009A18EA"/>
    <w:rsid w:val="009B36CC"/>
    <w:rsid w:val="009E48CC"/>
    <w:rsid w:val="009E5590"/>
    <w:rsid w:val="00A95F97"/>
    <w:rsid w:val="00AE2840"/>
    <w:rsid w:val="00AE5908"/>
    <w:rsid w:val="00AF1736"/>
    <w:rsid w:val="00B45B69"/>
    <w:rsid w:val="00C6503F"/>
    <w:rsid w:val="00C714CB"/>
    <w:rsid w:val="00CC5E2D"/>
    <w:rsid w:val="00CF3C26"/>
    <w:rsid w:val="00D271AF"/>
    <w:rsid w:val="00D57D92"/>
    <w:rsid w:val="00DF092E"/>
    <w:rsid w:val="00DF7AF6"/>
    <w:rsid w:val="00E705CA"/>
    <w:rsid w:val="00EF7BD1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509F1-72E3-49BC-B841-AFD5C1B8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8</cp:revision>
  <cp:lastPrinted>2016-09-19T09:26:00Z</cp:lastPrinted>
  <dcterms:created xsi:type="dcterms:W3CDTF">2016-10-06T04:21:00Z</dcterms:created>
  <dcterms:modified xsi:type="dcterms:W3CDTF">2016-10-13T12:32:00Z</dcterms:modified>
</cp:coreProperties>
</file>